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78" w:rsidRPr="00845878" w:rsidRDefault="00845878" w:rsidP="00845878">
      <w:pPr>
        <w:spacing w:after="0" w:line="240" w:lineRule="auto"/>
        <w:ind w:left="5670"/>
        <w:rPr>
          <w:rFonts w:ascii="Times New Roman" w:hAnsi="Times New Roman" w:cs="Times New Roman"/>
          <w:i/>
          <w:sz w:val="24"/>
          <w:szCs w:val="24"/>
        </w:rPr>
      </w:pPr>
      <w:r w:rsidRPr="00845878">
        <w:rPr>
          <w:rFonts w:ascii="Times New Roman" w:hAnsi="Times New Roman" w:cs="Times New Roman"/>
          <w:i/>
          <w:sz w:val="24"/>
          <w:szCs w:val="24"/>
        </w:rPr>
        <w:t>Приложение к Постановлению</w:t>
      </w:r>
    </w:p>
    <w:p w:rsidR="00845878" w:rsidRPr="00845878" w:rsidRDefault="00845878" w:rsidP="00845878">
      <w:pPr>
        <w:spacing w:after="0" w:line="240" w:lineRule="auto"/>
        <w:ind w:left="5670"/>
        <w:rPr>
          <w:rFonts w:ascii="Times New Roman" w:hAnsi="Times New Roman" w:cs="Times New Roman"/>
          <w:i/>
          <w:sz w:val="24"/>
          <w:szCs w:val="24"/>
        </w:rPr>
      </w:pPr>
      <w:r w:rsidRPr="00845878">
        <w:rPr>
          <w:rFonts w:ascii="Times New Roman" w:hAnsi="Times New Roman" w:cs="Times New Roman"/>
          <w:i/>
          <w:sz w:val="24"/>
          <w:szCs w:val="24"/>
        </w:rPr>
        <w:t xml:space="preserve">Президиума Федерации </w:t>
      </w:r>
    </w:p>
    <w:p w:rsidR="00845878" w:rsidRPr="00845878" w:rsidRDefault="00845878" w:rsidP="00845878">
      <w:pPr>
        <w:spacing w:after="0" w:line="240" w:lineRule="auto"/>
        <w:ind w:left="5670"/>
        <w:rPr>
          <w:rFonts w:ascii="Times New Roman" w:hAnsi="Times New Roman" w:cs="Times New Roman"/>
          <w:i/>
          <w:sz w:val="24"/>
          <w:szCs w:val="24"/>
        </w:rPr>
      </w:pPr>
      <w:r w:rsidRPr="00845878">
        <w:rPr>
          <w:rFonts w:ascii="Times New Roman" w:hAnsi="Times New Roman" w:cs="Times New Roman"/>
          <w:i/>
          <w:sz w:val="24"/>
          <w:szCs w:val="24"/>
        </w:rPr>
        <w:t xml:space="preserve">профсоюзов Камчатки </w:t>
      </w:r>
    </w:p>
    <w:p w:rsidR="00845878" w:rsidRPr="00845878" w:rsidRDefault="00845878" w:rsidP="00845878">
      <w:pPr>
        <w:spacing w:after="0" w:line="240" w:lineRule="auto"/>
        <w:ind w:left="5670"/>
        <w:rPr>
          <w:rFonts w:ascii="Times New Roman" w:hAnsi="Times New Roman" w:cs="Times New Roman"/>
          <w:i/>
          <w:sz w:val="24"/>
          <w:szCs w:val="24"/>
        </w:rPr>
      </w:pPr>
      <w:r w:rsidRPr="00845878">
        <w:rPr>
          <w:rFonts w:ascii="Times New Roman" w:hAnsi="Times New Roman" w:cs="Times New Roman"/>
          <w:i/>
          <w:sz w:val="24"/>
          <w:szCs w:val="24"/>
        </w:rPr>
        <w:t>№ 16-9 от 01.12.2016 г.</w:t>
      </w:r>
    </w:p>
    <w:p w:rsidR="00845878" w:rsidRPr="00845878" w:rsidRDefault="00845878" w:rsidP="00845878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845878" w:rsidRPr="00845878" w:rsidRDefault="00845878" w:rsidP="00845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87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45878" w:rsidRPr="00845878" w:rsidRDefault="00845878" w:rsidP="00845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878">
        <w:rPr>
          <w:rFonts w:ascii="Times New Roman" w:hAnsi="Times New Roman" w:cs="Times New Roman"/>
          <w:b/>
          <w:sz w:val="24"/>
          <w:szCs w:val="24"/>
        </w:rPr>
        <w:t>о фотоконкурсе Федерации профсоюзов Камчатки</w:t>
      </w:r>
    </w:p>
    <w:p w:rsidR="00845878" w:rsidRPr="00845878" w:rsidRDefault="00845878" w:rsidP="00845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878">
        <w:rPr>
          <w:rFonts w:ascii="Times New Roman" w:hAnsi="Times New Roman" w:cs="Times New Roman"/>
          <w:b/>
          <w:sz w:val="24"/>
          <w:szCs w:val="24"/>
        </w:rPr>
        <w:t xml:space="preserve">«Мы – члены профсоюза», </w:t>
      </w:r>
      <w:proofErr w:type="gramStart"/>
      <w:r w:rsidRPr="00845878">
        <w:rPr>
          <w:rFonts w:ascii="Times New Roman" w:hAnsi="Times New Roman" w:cs="Times New Roman"/>
          <w:b/>
          <w:sz w:val="24"/>
          <w:szCs w:val="24"/>
        </w:rPr>
        <w:t>посвященном</w:t>
      </w:r>
      <w:proofErr w:type="gramEnd"/>
      <w:r w:rsidRPr="00845878">
        <w:rPr>
          <w:rFonts w:ascii="Times New Roman" w:hAnsi="Times New Roman" w:cs="Times New Roman"/>
          <w:b/>
          <w:sz w:val="24"/>
          <w:szCs w:val="24"/>
        </w:rPr>
        <w:t xml:space="preserve"> 100-летию профсоюзов Камчатки</w:t>
      </w:r>
    </w:p>
    <w:p w:rsidR="00845878" w:rsidRPr="00845878" w:rsidRDefault="00845878" w:rsidP="00845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878" w:rsidRPr="00845878" w:rsidRDefault="00845878" w:rsidP="00845878">
      <w:pPr>
        <w:pStyle w:val="a5"/>
        <w:tabs>
          <w:tab w:val="left" w:pos="2340"/>
          <w:tab w:val="left" w:pos="2520"/>
          <w:tab w:val="left" w:pos="3240"/>
          <w:tab w:val="left" w:pos="3420"/>
          <w:tab w:val="left" w:pos="3600"/>
        </w:tabs>
        <w:spacing w:after="0" w:line="240" w:lineRule="auto"/>
        <w:ind w:left="0"/>
        <w:jc w:val="center"/>
        <w:rPr>
          <w:b/>
          <w:sz w:val="24"/>
          <w:szCs w:val="24"/>
        </w:rPr>
      </w:pPr>
      <w:r w:rsidRPr="00845878">
        <w:rPr>
          <w:b/>
          <w:sz w:val="24"/>
          <w:szCs w:val="24"/>
          <w:lang w:val="en-US"/>
        </w:rPr>
        <w:t>I</w:t>
      </w:r>
      <w:r w:rsidRPr="00845878">
        <w:rPr>
          <w:b/>
          <w:sz w:val="24"/>
          <w:szCs w:val="24"/>
        </w:rPr>
        <w:t>. Цели и задачи</w:t>
      </w:r>
    </w:p>
    <w:p w:rsidR="00845878" w:rsidRPr="00845878" w:rsidRDefault="00845878" w:rsidP="00845878">
      <w:pPr>
        <w:pStyle w:val="a5"/>
        <w:tabs>
          <w:tab w:val="left" w:pos="2340"/>
          <w:tab w:val="left" w:pos="2520"/>
          <w:tab w:val="left" w:pos="3420"/>
          <w:tab w:val="left" w:pos="3600"/>
        </w:tabs>
        <w:spacing w:after="0" w:line="240" w:lineRule="auto"/>
        <w:ind w:left="0"/>
        <w:rPr>
          <w:b/>
          <w:sz w:val="24"/>
          <w:szCs w:val="24"/>
        </w:rPr>
      </w:pPr>
    </w:p>
    <w:p w:rsidR="00845878" w:rsidRPr="00845878" w:rsidRDefault="00845878" w:rsidP="0084587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78">
        <w:rPr>
          <w:rFonts w:ascii="Times New Roman" w:hAnsi="Times New Roman" w:cs="Times New Roman"/>
          <w:sz w:val="24"/>
          <w:szCs w:val="24"/>
        </w:rPr>
        <w:t>Фотоконкурс Федерации профсоюзов Камчатки «Мы – члены профсоюза» посвящается 100-летию профсоюзного движения Камчатки.</w:t>
      </w:r>
    </w:p>
    <w:p w:rsidR="00845878" w:rsidRPr="00845878" w:rsidRDefault="00845878" w:rsidP="0084587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78">
        <w:rPr>
          <w:rFonts w:ascii="Times New Roman" w:hAnsi="Times New Roman" w:cs="Times New Roman"/>
          <w:sz w:val="24"/>
          <w:szCs w:val="24"/>
        </w:rPr>
        <w:t>Фотоконкурс проводится Федерацией профсоюзов Камчатки среди членских организаций, первичных профсоюзных организаций, членов профсоюза Федерации профсоюзов Камчатки.</w:t>
      </w:r>
    </w:p>
    <w:p w:rsidR="00845878" w:rsidRPr="00845878" w:rsidRDefault="00845878" w:rsidP="0084587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78">
        <w:rPr>
          <w:rFonts w:ascii="Times New Roman" w:hAnsi="Times New Roman" w:cs="Times New Roman"/>
          <w:sz w:val="24"/>
          <w:szCs w:val="24"/>
        </w:rPr>
        <w:t>Основная цель конкурса отразить работу профсоюзов, ответственную социальную позицию члена профсоюза, историческое наследие.</w:t>
      </w:r>
    </w:p>
    <w:p w:rsidR="00845878" w:rsidRPr="00845878" w:rsidRDefault="00845878" w:rsidP="0084587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78">
        <w:rPr>
          <w:rFonts w:ascii="Times New Roman" w:hAnsi="Times New Roman" w:cs="Times New Roman"/>
          <w:sz w:val="24"/>
          <w:szCs w:val="24"/>
        </w:rPr>
        <w:t>Основными задачами конкурса являются:</w:t>
      </w:r>
    </w:p>
    <w:p w:rsidR="00845878" w:rsidRPr="00845878" w:rsidRDefault="00845878" w:rsidP="0084587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5878">
        <w:rPr>
          <w:rFonts w:ascii="Times New Roman" w:hAnsi="Times New Roman" w:cs="Times New Roman"/>
          <w:sz w:val="24"/>
          <w:szCs w:val="24"/>
        </w:rPr>
        <w:t>- информирование членов профсоюза, населения Камчатского края о юбилейной дате профсоюзного движения Камчатки;</w:t>
      </w:r>
    </w:p>
    <w:p w:rsidR="00845878" w:rsidRPr="00845878" w:rsidRDefault="00845878" w:rsidP="0084587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5878">
        <w:rPr>
          <w:rFonts w:ascii="Times New Roman" w:hAnsi="Times New Roman" w:cs="Times New Roman"/>
          <w:sz w:val="24"/>
          <w:szCs w:val="24"/>
        </w:rPr>
        <w:t>- пропаганда профсоюзного движения, усиление роли профсоюзов в общественно-трудовой жизни населения Камчатского края;</w:t>
      </w:r>
    </w:p>
    <w:p w:rsidR="00845878" w:rsidRPr="00845878" w:rsidRDefault="00845878" w:rsidP="0084587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5878">
        <w:rPr>
          <w:rFonts w:ascii="Times New Roman" w:hAnsi="Times New Roman" w:cs="Times New Roman"/>
          <w:sz w:val="24"/>
          <w:szCs w:val="24"/>
        </w:rPr>
        <w:t>- формирование положительного имиджа профсоюзов;</w:t>
      </w:r>
    </w:p>
    <w:p w:rsidR="00845878" w:rsidRPr="00845878" w:rsidRDefault="00845878" w:rsidP="0084587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5878">
        <w:rPr>
          <w:rFonts w:ascii="Times New Roman" w:hAnsi="Times New Roman" w:cs="Times New Roman"/>
          <w:sz w:val="24"/>
          <w:szCs w:val="24"/>
        </w:rPr>
        <w:t>- информирование населения Камчатского края о мероприятиях, проводимых Федерацией профсоюзов Камчатки, ее членских организаций, первичных профсоюзных организаций;</w:t>
      </w:r>
    </w:p>
    <w:p w:rsidR="00845878" w:rsidRPr="00845878" w:rsidRDefault="00845878" w:rsidP="0084587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5878">
        <w:rPr>
          <w:rFonts w:ascii="Times New Roman" w:hAnsi="Times New Roman" w:cs="Times New Roman"/>
          <w:sz w:val="24"/>
          <w:szCs w:val="24"/>
        </w:rPr>
        <w:t>- привлечение к творчеству и искусству фотографии членов профсоюзов.</w:t>
      </w:r>
    </w:p>
    <w:p w:rsidR="00845878" w:rsidRPr="00845878" w:rsidRDefault="00845878" w:rsidP="0084587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45878" w:rsidRPr="00845878" w:rsidRDefault="00845878" w:rsidP="00845878">
      <w:pPr>
        <w:pStyle w:val="a6"/>
        <w:tabs>
          <w:tab w:val="left" w:pos="851"/>
          <w:tab w:val="left" w:pos="993"/>
          <w:tab w:val="left" w:pos="3060"/>
        </w:tabs>
        <w:spacing w:before="0" w:beforeAutospacing="0" w:after="0" w:afterAutospacing="0"/>
        <w:jc w:val="center"/>
        <w:rPr>
          <w:b/>
        </w:rPr>
      </w:pPr>
      <w:r w:rsidRPr="00845878">
        <w:rPr>
          <w:b/>
          <w:lang w:val="en-US"/>
        </w:rPr>
        <w:t>II</w:t>
      </w:r>
      <w:r w:rsidRPr="00845878">
        <w:rPr>
          <w:b/>
        </w:rPr>
        <w:t>. Порядок проведения</w:t>
      </w:r>
    </w:p>
    <w:p w:rsidR="00845878" w:rsidRPr="00845878" w:rsidRDefault="00845878" w:rsidP="00845878">
      <w:pPr>
        <w:pStyle w:val="a6"/>
        <w:tabs>
          <w:tab w:val="left" w:pos="851"/>
          <w:tab w:val="left" w:pos="993"/>
        </w:tabs>
        <w:spacing w:before="0" w:beforeAutospacing="0" w:after="0" w:afterAutospacing="0"/>
        <w:jc w:val="center"/>
        <w:rPr>
          <w:b/>
        </w:rPr>
      </w:pPr>
    </w:p>
    <w:p w:rsidR="00845878" w:rsidRPr="00845878" w:rsidRDefault="00845878" w:rsidP="00845878">
      <w:pPr>
        <w:pStyle w:val="a6"/>
        <w:numPr>
          <w:ilvl w:val="1"/>
          <w:numId w:val="2"/>
        </w:numPr>
        <w:tabs>
          <w:tab w:val="left" w:pos="567"/>
          <w:tab w:val="left" w:pos="993"/>
        </w:tabs>
        <w:spacing w:before="0" w:beforeAutospacing="0" w:after="0" w:afterAutospacing="0"/>
        <w:ind w:left="567" w:hanging="567"/>
        <w:jc w:val="both"/>
        <w:rPr>
          <w:b/>
        </w:rPr>
      </w:pPr>
      <w:r w:rsidRPr="00845878">
        <w:t xml:space="preserve">Участники Конкурса представляют фотографии в Федерацию профсоюзов Камчатки в электронном или печатном варианте. Возможно участие в работе </w:t>
      </w:r>
      <w:proofErr w:type="spellStart"/>
      <w:r w:rsidRPr="00845878">
        <w:t>фотоколлажей</w:t>
      </w:r>
      <w:proofErr w:type="spellEnd"/>
      <w:r w:rsidRPr="00845878">
        <w:t>.</w:t>
      </w:r>
    </w:p>
    <w:p w:rsidR="00845878" w:rsidRPr="00845878" w:rsidRDefault="00845878" w:rsidP="00845878">
      <w:pPr>
        <w:pStyle w:val="a6"/>
        <w:numPr>
          <w:ilvl w:val="1"/>
          <w:numId w:val="2"/>
        </w:numPr>
        <w:tabs>
          <w:tab w:val="left" w:pos="567"/>
          <w:tab w:val="left" w:pos="993"/>
        </w:tabs>
        <w:spacing w:before="0" w:beforeAutospacing="0" w:after="0" w:afterAutospacing="0"/>
        <w:ind w:left="567" w:hanging="567"/>
        <w:jc w:val="both"/>
        <w:rPr>
          <w:b/>
        </w:rPr>
      </w:pPr>
      <w:r w:rsidRPr="00845878">
        <w:t xml:space="preserve">Фотография должна отражать профсоюзную направленность работы, обозначение профсоюза либо участие членов профсоюза в мероприятиях. На фотографиях может быть использована любая профсоюзная символика: профсоюзные билеты, газеты, флаги, плакаты, баннеры с наименованием отраслевого профсоюза, первичной профсоюзной организации и </w:t>
      </w:r>
      <w:proofErr w:type="gramStart"/>
      <w:r w:rsidRPr="00845878">
        <w:t>другое</w:t>
      </w:r>
      <w:proofErr w:type="gramEnd"/>
      <w:r w:rsidRPr="00845878">
        <w:t>.</w:t>
      </w:r>
    </w:p>
    <w:p w:rsidR="00845878" w:rsidRPr="00845878" w:rsidRDefault="00845878" w:rsidP="00845878">
      <w:pPr>
        <w:pStyle w:val="a6"/>
        <w:numPr>
          <w:ilvl w:val="1"/>
          <w:numId w:val="2"/>
        </w:numPr>
        <w:tabs>
          <w:tab w:val="left" w:pos="567"/>
          <w:tab w:val="left" w:pos="993"/>
        </w:tabs>
        <w:spacing w:before="0" w:beforeAutospacing="0" w:after="0" w:afterAutospacing="0"/>
        <w:ind w:left="567" w:hanging="567"/>
        <w:jc w:val="both"/>
        <w:rPr>
          <w:b/>
        </w:rPr>
      </w:pPr>
      <w:r w:rsidRPr="00845878">
        <w:t xml:space="preserve">На участие в фотоконкурсе Федерации профсоюзов Камчатки могут предоставляться как индивидуальные, так и коллективные заявки. </w:t>
      </w:r>
    </w:p>
    <w:p w:rsidR="00845878" w:rsidRPr="00845878" w:rsidRDefault="00845878" w:rsidP="00845878">
      <w:pPr>
        <w:pStyle w:val="a6"/>
        <w:numPr>
          <w:ilvl w:val="1"/>
          <w:numId w:val="2"/>
        </w:numPr>
        <w:tabs>
          <w:tab w:val="left" w:pos="567"/>
          <w:tab w:val="left" w:pos="993"/>
        </w:tabs>
        <w:spacing w:before="0" w:beforeAutospacing="0" w:after="0" w:afterAutospacing="0"/>
        <w:ind w:left="567" w:hanging="567"/>
        <w:jc w:val="both"/>
        <w:rPr>
          <w:b/>
        </w:rPr>
      </w:pPr>
      <w:r w:rsidRPr="00845878">
        <w:t>Количество предоставляемых на конкурс фоторабот не ограничено.</w:t>
      </w:r>
    </w:p>
    <w:p w:rsidR="00845878" w:rsidRPr="00845878" w:rsidRDefault="00845878" w:rsidP="00845878">
      <w:pPr>
        <w:pStyle w:val="a6"/>
        <w:numPr>
          <w:ilvl w:val="1"/>
          <w:numId w:val="2"/>
        </w:numPr>
        <w:tabs>
          <w:tab w:val="left" w:pos="567"/>
          <w:tab w:val="left" w:pos="993"/>
        </w:tabs>
        <w:spacing w:before="0" w:beforeAutospacing="0" w:after="0" w:afterAutospacing="0"/>
        <w:ind w:left="567" w:hanging="567"/>
        <w:jc w:val="both"/>
        <w:rPr>
          <w:b/>
        </w:rPr>
      </w:pPr>
      <w:r w:rsidRPr="00845878">
        <w:t xml:space="preserve">Заявка на участие в фотоконкурсе должна содержать фотографию, сопроводительный  лист с указанием организации, направляющей конкурсный материал, названием  фотоработы, года создания, ФИО автора,  номера контактного телефона. </w:t>
      </w:r>
    </w:p>
    <w:p w:rsidR="00845878" w:rsidRPr="00845878" w:rsidRDefault="00845878" w:rsidP="00845878">
      <w:pPr>
        <w:pStyle w:val="a6"/>
        <w:numPr>
          <w:ilvl w:val="1"/>
          <w:numId w:val="2"/>
        </w:numPr>
        <w:tabs>
          <w:tab w:val="left" w:pos="567"/>
          <w:tab w:val="left" w:pos="993"/>
        </w:tabs>
        <w:spacing w:before="0" w:beforeAutospacing="0" w:after="0" w:afterAutospacing="0"/>
        <w:ind w:left="567" w:hanging="567"/>
        <w:jc w:val="both"/>
      </w:pPr>
      <w:r w:rsidRPr="00845878">
        <w:t xml:space="preserve">Прием конкурсных материалов осуществляется по адресу: 683000, г. Петропавловск-Камчатский, ул. </w:t>
      </w:r>
      <w:proofErr w:type="gramStart"/>
      <w:r w:rsidRPr="00845878">
        <w:t>Ленинская</w:t>
      </w:r>
      <w:proofErr w:type="gramEnd"/>
      <w:r w:rsidRPr="00845878">
        <w:t xml:space="preserve">, 18 (Дом Союзов), здание Федерации профсоюзов Камчатки, либо по адресу электронной почты: </w:t>
      </w:r>
      <w:hyperlink r:id="rId5" w:history="1">
        <w:r w:rsidRPr="00845878">
          <w:rPr>
            <w:rStyle w:val="a7"/>
            <w:lang w:val="en-US"/>
          </w:rPr>
          <w:t>profsoyuz</w:t>
        </w:r>
        <w:r w:rsidRPr="00845878">
          <w:rPr>
            <w:rStyle w:val="a7"/>
          </w:rPr>
          <w:t>@</w:t>
        </w:r>
        <w:r w:rsidRPr="00845878">
          <w:rPr>
            <w:rStyle w:val="a7"/>
            <w:lang w:val="en-US"/>
          </w:rPr>
          <w:t>mail</w:t>
        </w:r>
        <w:r w:rsidRPr="00845878">
          <w:rPr>
            <w:rStyle w:val="a7"/>
          </w:rPr>
          <w:t>.</w:t>
        </w:r>
        <w:r w:rsidRPr="00845878">
          <w:rPr>
            <w:rStyle w:val="a7"/>
            <w:lang w:val="en-US"/>
          </w:rPr>
          <w:t>kamchatka</w:t>
        </w:r>
        <w:r w:rsidRPr="00845878">
          <w:rPr>
            <w:rStyle w:val="a7"/>
          </w:rPr>
          <w:t>.</w:t>
        </w:r>
        <w:r w:rsidRPr="00845878">
          <w:rPr>
            <w:rStyle w:val="a7"/>
            <w:lang w:val="en-US"/>
          </w:rPr>
          <w:t>ru</w:t>
        </w:r>
      </w:hyperlink>
      <w:r w:rsidRPr="00845878">
        <w:t xml:space="preserve">, либо в </w:t>
      </w:r>
      <w:proofErr w:type="spellStart"/>
      <w:r w:rsidRPr="00845878">
        <w:rPr>
          <w:lang w:val="en-US"/>
        </w:rPr>
        <w:t>watsapp</w:t>
      </w:r>
      <w:proofErr w:type="spellEnd"/>
      <w:r w:rsidRPr="00845878">
        <w:t xml:space="preserve"> проекте «Профсоюзы Камчатки».</w:t>
      </w:r>
    </w:p>
    <w:p w:rsidR="00845878" w:rsidRPr="00845878" w:rsidRDefault="00845878" w:rsidP="00845878">
      <w:pPr>
        <w:pStyle w:val="a6"/>
        <w:numPr>
          <w:ilvl w:val="1"/>
          <w:numId w:val="2"/>
        </w:numPr>
        <w:tabs>
          <w:tab w:val="left" w:pos="567"/>
          <w:tab w:val="left" w:pos="993"/>
        </w:tabs>
        <w:spacing w:before="0" w:beforeAutospacing="0" w:after="0" w:afterAutospacing="0"/>
        <w:ind w:left="567" w:hanging="567"/>
        <w:jc w:val="both"/>
      </w:pPr>
      <w:r w:rsidRPr="00845878">
        <w:t>Сроки проведения конкурса с 09 января по 29 сентября 2017 года.</w:t>
      </w:r>
    </w:p>
    <w:p w:rsidR="00845878" w:rsidRPr="00845878" w:rsidRDefault="00845878" w:rsidP="00845878">
      <w:pPr>
        <w:pStyle w:val="a6"/>
        <w:numPr>
          <w:ilvl w:val="1"/>
          <w:numId w:val="2"/>
        </w:numPr>
        <w:tabs>
          <w:tab w:val="left" w:pos="567"/>
          <w:tab w:val="left" w:pos="993"/>
        </w:tabs>
        <w:spacing w:before="0" w:beforeAutospacing="0" w:after="0" w:afterAutospacing="0"/>
        <w:ind w:left="567" w:hanging="567"/>
        <w:jc w:val="both"/>
      </w:pPr>
      <w:r w:rsidRPr="00845878">
        <w:t>Сроки подведения итогов с 02 по 05 октября 2017 года.</w:t>
      </w:r>
    </w:p>
    <w:p w:rsidR="00845878" w:rsidRPr="00845878" w:rsidRDefault="00845878" w:rsidP="00845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878" w:rsidRPr="00845878" w:rsidRDefault="00845878" w:rsidP="00845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87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845878">
        <w:rPr>
          <w:rFonts w:ascii="Times New Roman" w:hAnsi="Times New Roman" w:cs="Times New Roman"/>
          <w:b/>
          <w:sz w:val="24"/>
          <w:szCs w:val="24"/>
        </w:rPr>
        <w:t>. Критерии оценки</w:t>
      </w:r>
    </w:p>
    <w:p w:rsidR="00845878" w:rsidRPr="00845878" w:rsidRDefault="00845878" w:rsidP="0084587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45878" w:rsidRPr="00845878" w:rsidRDefault="00845878" w:rsidP="00845878">
      <w:pPr>
        <w:pStyle w:val="a6"/>
        <w:numPr>
          <w:ilvl w:val="1"/>
          <w:numId w:val="3"/>
        </w:numPr>
        <w:spacing w:before="0" w:beforeAutospacing="0" w:after="0" w:afterAutospacing="0"/>
        <w:ind w:left="567" w:hanging="567"/>
        <w:jc w:val="both"/>
      </w:pPr>
      <w:r w:rsidRPr="00845878">
        <w:t>Функции по определению результатов Конкурса возлагаются на конкурсную комиссию, состав которой утверждается Президиумом Федерации профсоюзов Камчатки в ходе проведения конкурса (Организатором).</w:t>
      </w:r>
    </w:p>
    <w:p w:rsidR="00845878" w:rsidRPr="00845878" w:rsidRDefault="00845878" w:rsidP="00845878">
      <w:pPr>
        <w:pStyle w:val="a5"/>
        <w:numPr>
          <w:ilvl w:val="1"/>
          <w:numId w:val="3"/>
        </w:numPr>
        <w:spacing w:after="0" w:line="240" w:lineRule="auto"/>
        <w:ind w:left="567" w:hanging="567"/>
        <w:rPr>
          <w:sz w:val="24"/>
          <w:szCs w:val="24"/>
        </w:rPr>
      </w:pPr>
      <w:r w:rsidRPr="00845878">
        <w:rPr>
          <w:sz w:val="24"/>
          <w:szCs w:val="24"/>
        </w:rPr>
        <w:t>Фотографии оцениваются по следующим критериям:</w:t>
      </w:r>
    </w:p>
    <w:p w:rsidR="00845878" w:rsidRPr="00845878" w:rsidRDefault="00845878" w:rsidP="00845878">
      <w:pPr>
        <w:tabs>
          <w:tab w:val="left" w:pos="567"/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45878">
        <w:rPr>
          <w:rFonts w:ascii="Times New Roman" w:hAnsi="Times New Roman" w:cs="Times New Roman"/>
          <w:sz w:val="24"/>
          <w:szCs w:val="24"/>
        </w:rPr>
        <w:t>- соответствие целям и задачам Конкурса;</w:t>
      </w:r>
    </w:p>
    <w:p w:rsidR="00845878" w:rsidRPr="00845878" w:rsidRDefault="00845878" w:rsidP="00845878">
      <w:pPr>
        <w:tabs>
          <w:tab w:val="left" w:pos="567"/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45878">
        <w:rPr>
          <w:rFonts w:ascii="Times New Roman" w:hAnsi="Times New Roman" w:cs="Times New Roman"/>
          <w:sz w:val="24"/>
          <w:szCs w:val="24"/>
        </w:rPr>
        <w:t>- наиболее яркое отображение деятельности профсоюзных организаций;</w:t>
      </w:r>
    </w:p>
    <w:p w:rsidR="00845878" w:rsidRPr="00845878" w:rsidRDefault="00845878" w:rsidP="00845878">
      <w:pPr>
        <w:tabs>
          <w:tab w:val="left" w:pos="567"/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45878">
        <w:rPr>
          <w:rFonts w:ascii="Times New Roman" w:hAnsi="Times New Roman" w:cs="Times New Roman"/>
          <w:sz w:val="24"/>
          <w:szCs w:val="24"/>
        </w:rPr>
        <w:t>- насыщенность профсоюзной тематикой;</w:t>
      </w:r>
    </w:p>
    <w:p w:rsidR="00845878" w:rsidRPr="00845878" w:rsidRDefault="00845878" w:rsidP="00845878">
      <w:pPr>
        <w:tabs>
          <w:tab w:val="left" w:pos="567"/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45878">
        <w:rPr>
          <w:rFonts w:ascii="Times New Roman" w:hAnsi="Times New Roman" w:cs="Times New Roman"/>
          <w:sz w:val="24"/>
          <w:szCs w:val="24"/>
        </w:rPr>
        <w:t>- выразительность профсоюзной идеи;</w:t>
      </w:r>
    </w:p>
    <w:p w:rsidR="00845878" w:rsidRPr="00845878" w:rsidRDefault="00845878" w:rsidP="00845878">
      <w:pPr>
        <w:tabs>
          <w:tab w:val="left" w:pos="567"/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45878">
        <w:rPr>
          <w:rFonts w:ascii="Times New Roman" w:hAnsi="Times New Roman" w:cs="Times New Roman"/>
          <w:sz w:val="24"/>
          <w:szCs w:val="24"/>
        </w:rPr>
        <w:t>- оригинальность работы.</w:t>
      </w:r>
      <w:r w:rsidRPr="00845878">
        <w:rPr>
          <w:rFonts w:ascii="Times New Roman" w:hAnsi="Times New Roman" w:cs="Times New Roman"/>
          <w:sz w:val="24"/>
          <w:szCs w:val="24"/>
        </w:rPr>
        <w:tab/>
      </w:r>
    </w:p>
    <w:p w:rsidR="00845878" w:rsidRPr="00845878" w:rsidRDefault="00845878" w:rsidP="00845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878" w:rsidRPr="00845878" w:rsidRDefault="00845878" w:rsidP="00845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87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45878">
        <w:rPr>
          <w:rFonts w:ascii="Times New Roman" w:hAnsi="Times New Roman" w:cs="Times New Roman"/>
          <w:b/>
          <w:sz w:val="24"/>
          <w:szCs w:val="24"/>
        </w:rPr>
        <w:t>. Награждение победителей</w:t>
      </w:r>
    </w:p>
    <w:p w:rsidR="00845878" w:rsidRPr="00845878" w:rsidRDefault="00845878" w:rsidP="00845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878" w:rsidRPr="00845878" w:rsidRDefault="00845878" w:rsidP="00845878">
      <w:pPr>
        <w:pStyle w:val="a5"/>
        <w:numPr>
          <w:ilvl w:val="1"/>
          <w:numId w:val="4"/>
        </w:numPr>
        <w:tabs>
          <w:tab w:val="num" w:pos="567"/>
        </w:tabs>
        <w:spacing w:after="0" w:line="240" w:lineRule="auto"/>
        <w:ind w:left="567" w:hanging="567"/>
        <w:contextualSpacing w:val="0"/>
        <w:jc w:val="both"/>
        <w:rPr>
          <w:sz w:val="24"/>
          <w:szCs w:val="24"/>
        </w:rPr>
      </w:pPr>
      <w:r w:rsidRPr="00845878">
        <w:rPr>
          <w:sz w:val="24"/>
          <w:szCs w:val="24"/>
        </w:rPr>
        <w:t>По итогам проведения конкурса присваивается первое, второе и третье призовые места, а также могут присуждаться поощрительные награды по отдельным номинациям (номинации определяются конкурсной комиссией).</w:t>
      </w:r>
    </w:p>
    <w:p w:rsidR="00845878" w:rsidRPr="00845878" w:rsidRDefault="00845878" w:rsidP="00845878">
      <w:pPr>
        <w:pStyle w:val="a5"/>
        <w:numPr>
          <w:ilvl w:val="1"/>
          <w:numId w:val="4"/>
        </w:numPr>
        <w:tabs>
          <w:tab w:val="num" w:pos="567"/>
        </w:tabs>
        <w:spacing w:after="0" w:line="240" w:lineRule="auto"/>
        <w:ind w:left="567" w:hanging="567"/>
        <w:contextualSpacing w:val="0"/>
        <w:jc w:val="both"/>
        <w:rPr>
          <w:b/>
          <w:sz w:val="24"/>
          <w:szCs w:val="24"/>
        </w:rPr>
      </w:pPr>
      <w:r w:rsidRPr="00845878">
        <w:rPr>
          <w:sz w:val="24"/>
          <w:szCs w:val="24"/>
        </w:rPr>
        <w:t>Победители награждаются денежными суммами либо памятными призами по решению Президиума Федерации профсоюзов Камчатки исходя из наличия денежных средств.</w:t>
      </w:r>
    </w:p>
    <w:p w:rsidR="00845878" w:rsidRPr="00845878" w:rsidRDefault="00845878" w:rsidP="00845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878" w:rsidRPr="00845878" w:rsidRDefault="00845878" w:rsidP="00845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87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45878">
        <w:rPr>
          <w:rFonts w:ascii="Times New Roman" w:hAnsi="Times New Roman" w:cs="Times New Roman"/>
          <w:b/>
          <w:sz w:val="24"/>
          <w:szCs w:val="24"/>
        </w:rPr>
        <w:t>. Иные положения</w:t>
      </w:r>
    </w:p>
    <w:p w:rsidR="00845878" w:rsidRPr="00845878" w:rsidRDefault="00845878" w:rsidP="00845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878" w:rsidRPr="00845878" w:rsidRDefault="00845878" w:rsidP="00845878">
      <w:pPr>
        <w:pStyle w:val="a6"/>
        <w:spacing w:before="0" w:beforeAutospacing="0" w:after="0" w:afterAutospacing="0"/>
        <w:ind w:left="567" w:hanging="567"/>
        <w:jc w:val="both"/>
      </w:pPr>
      <w:r w:rsidRPr="00845878">
        <w:t>5.1.   Фотоработы, представленные на Конкурс, не рецензируются и обратно не возвращаются.</w:t>
      </w:r>
    </w:p>
    <w:p w:rsidR="00845878" w:rsidRPr="00845878" w:rsidRDefault="00845878" w:rsidP="00845878">
      <w:pPr>
        <w:pStyle w:val="a6"/>
        <w:spacing w:before="0" w:beforeAutospacing="0" w:after="0" w:afterAutospacing="0"/>
        <w:ind w:left="567" w:hanging="567"/>
        <w:jc w:val="both"/>
      </w:pPr>
      <w:r w:rsidRPr="00845878">
        <w:t>5.2. Фотоработы, представленные на Конкурс, могут быть использованы для оформления передвижной фотовыставки «100 лет профсоюзам Камчатки».</w:t>
      </w:r>
    </w:p>
    <w:p w:rsidR="00845878" w:rsidRPr="00845878" w:rsidRDefault="00845878" w:rsidP="00845878">
      <w:pPr>
        <w:pStyle w:val="a6"/>
        <w:spacing w:before="0" w:beforeAutospacing="0" w:after="0" w:afterAutospacing="0"/>
        <w:ind w:left="567" w:hanging="567"/>
        <w:jc w:val="both"/>
        <w:rPr>
          <w:b/>
        </w:rPr>
      </w:pPr>
    </w:p>
    <w:p w:rsidR="00845878" w:rsidRPr="00845878" w:rsidRDefault="00845878" w:rsidP="00845878">
      <w:pPr>
        <w:pStyle w:val="a3"/>
        <w:ind w:left="426"/>
        <w:rPr>
          <w:szCs w:val="24"/>
          <w:lang w:val="ru-RU"/>
        </w:rPr>
      </w:pPr>
    </w:p>
    <w:p w:rsidR="00845878" w:rsidRPr="00845878" w:rsidRDefault="00845878" w:rsidP="00845878">
      <w:pPr>
        <w:pStyle w:val="a3"/>
        <w:ind w:left="426"/>
        <w:rPr>
          <w:szCs w:val="24"/>
          <w:lang w:val="ru-RU"/>
        </w:rPr>
      </w:pPr>
    </w:p>
    <w:p w:rsidR="00845878" w:rsidRPr="00845878" w:rsidRDefault="00845878" w:rsidP="00845878">
      <w:pPr>
        <w:pStyle w:val="a3"/>
        <w:ind w:left="426"/>
        <w:rPr>
          <w:szCs w:val="24"/>
          <w:lang w:val="ru-RU"/>
        </w:rPr>
      </w:pPr>
    </w:p>
    <w:p w:rsidR="00845878" w:rsidRPr="00845878" w:rsidRDefault="00845878" w:rsidP="00845878">
      <w:pPr>
        <w:pStyle w:val="a3"/>
        <w:ind w:left="426"/>
        <w:rPr>
          <w:szCs w:val="24"/>
          <w:lang w:val="ru-RU"/>
        </w:rPr>
      </w:pPr>
    </w:p>
    <w:p w:rsidR="00845878" w:rsidRPr="00845878" w:rsidRDefault="00845878" w:rsidP="00845878">
      <w:pPr>
        <w:pStyle w:val="a3"/>
        <w:ind w:left="426"/>
        <w:rPr>
          <w:szCs w:val="24"/>
          <w:lang w:val="ru-RU"/>
        </w:rPr>
      </w:pPr>
    </w:p>
    <w:p w:rsidR="00000000" w:rsidRPr="00845878" w:rsidRDefault="00845878" w:rsidP="00845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84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D2E"/>
    <w:multiLevelType w:val="multilevel"/>
    <w:tmpl w:val="9E300E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DB9447C"/>
    <w:multiLevelType w:val="multilevel"/>
    <w:tmpl w:val="A600C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94C05A8"/>
    <w:multiLevelType w:val="multilevel"/>
    <w:tmpl w:val="56A0A0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660772F3"/>
    <w:multiLevelType w:val="multilevel"/>
    <w:tmpl w:val="53FC8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878"/>
    <w:rsid w:val="0084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8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4">
    <w:name w:val="Основной текст Знак"/>
    <w:basedOn w:val="a0"/>
    <w:link w:val="a3"/>
    <w:rsid w:val="00845878"/>
    <w:rPr>
      <w:rFonts w:ascii="Times New Roman" w:eastAsia="Times New Roman" w:hAnsi="Times New Roman" w:cs="Times New Roman"/>
      <w:sz w:val="24"/>
      <w:szCs w:val="20"/>
      <w:lang/>
    </w:rPr>
  </w:style>
  <w:style w:type="paragraph" w:styleId="a5">
    <w:name w:val="List Paragraph"/>
    <w:basedOn w:val="a"/>
    <w:uiPriority w:val="34"/>
    <w:qFormat/>
    <w:rsid w:val="00845878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6">
    <w:name w:val="Normal (Web)"/>
    <w:basedOn w:val="a"/>
    <w:uiPriority w:val="99"/>
    <w:unhideWhenUsed/>
    <w:rsid w:val="0084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8458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soyuz@mail.kamchat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</dc:creator>
  <cp:keywords/>
  <dc:description/>
  <cp:lastModifiedBy>Org1</cp:lastModifiedBy>
  <cp:revision>2</cp:revision>
  <dcterms:created xsi:type="dcterms:W3CDTF">2016-12-08T22:02:00Z</dcterms:created>
  <dcterms:modified xsi:type="dcterms:W3CDTF">2016-12-08T22:02:00Z</dcterms:modified>
</cp:coreProperties>
</file>